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78" w:rsidRPr="007F2B78" w:rsidRDefault="007F2B78" w:rsidP="007F2B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pt-BR"/>
        </w:rPr>
        <w:drawing>
          <wp:anchor distT="0" distB="0" distL="114300" distR="114300" simplePos="0" relativeHeight="251658240" behindDoc="0" locked="0" layoutInCell="1" allowOverlap="1" wp14:anchorId="7E016590" wp14:editId="16A234BC">
            <wp:simplePos x="0" y="0"/>
            <wp:positionH relativeFrom="column">
              <wp:posOffset>4863465</wp:posOffset>
            </wp:positionH>
            <wp:positionV relativeFrom="paragraph">
              <wp:posOffset>-62865</wp:posOffset>
            </wp:positionV>
            <wp:extent cx="1317625" cy="1057275"/>
            <wp:effectExtent l="0" t="0" r="0" b="9525"/>
            <wp:wrapNone/>
            <wp:docPr id="1" name="Imagem 1" descr="http://static.wixstatic.com/media/0b5ac6_171d556f5a50417f9a08a968b25c823d.jpg_srz_p_475_381_7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ht0-mhqimgimage" descr="http://static.wixstatic.com/media/0b5ac6_171d556f5a50417f9a08a968b25c823d.jpg_srz_p_475_381_7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B1A76CA" wp14:editId="214C0FA8">
            <wp:simplePos x="0" y="0"/>
            <wp:positionH relativeFrom="column">
              <wp:posOffset>-118110</wp:posOffset>
            </wp:positionH>
            <wp:positionV relativeFrom="paragraph">
              <wp:posOffset>-60960</wp:posOffset>
            </wp:positionV>
            <wp:extent cx="685800" cy="1052830"/>
            <wp:effectExtent l="0" t="0" r="0" b="0"/>
            <wp:wrapNone/>
            <wp:docPr id="2" name="Imagem 2" descr="http://static.wixstatic.com/media/0b5ac6_72b72901ec09442d88c86fcd8847da8c.jpg_srz_p_183_281_7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wixstatic.com/media/0b5ac6_72b72901ec09442d88c86fcd8847da8c.jpg_srz_p_183_281_7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B78">
        <w:rPr>
          <w:rFonts w:ascii="Arial" w:hAnsi="Arial" w:cs="Arial"/>
          <w:b/>
          <w:sz w:val="24"/>
          <w:szCs w:val="24"/>
        </w:rPr>
        <w:t xml:space="preserve">UNIVERSIDADE ESTADUAL DO PIAUÍ </w:t>
      </w:r>
    </w:p>
    <w:p w:rsidR="007F2B78" w:rsidRPr="007F2B78" w:rsidRDefault="007F2B78" w:rsidP="007F2B78">
      <w:pPr>
        <w:jc w:val="center"/>
        <w:rPr>
          <w:rFonts w:ascii="Arial" w:hAnsi="Arial" w:cs="Arial"/>
          <w:b/>
          <w:sz w:val="24"/>
          <w:szCs w:val="24"/>
        </w:rPr>
      </w:pPr>
      <w:r w:rsidRPr="007F2B78">
        <w:rPr>
          <w:rFonts w:ascii="Arial" w:hAnsi="Arial" w:cs="Arial"/>
          <w:b/>
          <w:sz w:val="24"/>
          <w:szCs w:val="24"/>
        </w:rPr>
        <w:t>CAMPUS PROF. POSSIDÔNIO QUEIROZ</w:t>
      </w:r>
    </w:p>
    <w:p w:rsidR="007F2B78" w:rsidRPr="007F2B78" w:rsidRDefault="007F2B78" w:rsidP="007F2B78">
      <w:pPr>
        <w:shd w:val="clear" w:color="auto" w:fill="FFFFFF"/>
        <w:spacing w:line="277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F2B7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SEMANA PEDAGÓGICA DO CAMPUS PROFESSOR </w:t>
      </w:r>
    </w:p>
    <w:p w:rsidR="007F2B78" w:rsidRPr="007F2B78" w:rsidRDefault="007F2B78" w:rsidP="007F2B78">
      <w:pPr>
        <w:shd w:val="clear" w:color="auto" w:fill="FFFFFF"/>
        <w:spacing w:line="277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2B7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POSSIDÔNIO QUEIROZ: 15 ANOS DA UESPI EM OEIRAS</w:t>
      </w:r>
    </w:p>
    <w:p w:rsidR="007F2B78" w:rsidRPr="007F2B78" w:rsidRDefault="007F2B78" w:rsidP="007F2B78">
      <w:pPr>
        <w:ind w:left="284"/>
        <w:jc w:val="center"/>
        <w:rPr>
          <w:rFonts w:ascii="Arial" w:hAnsi="Arial" w:cs="Arial"/>
          <w:bCs/>
          <w:sz w:val="24"/>
          <w:szCs w:val="24"/>
        </w:rPr>
      </w:pPr>
    </w:p>
    <w:p w:rsidR="007F2B78" w:rsidRPr="007F2B78" w:rsidRDefault="007F2B78" w:rsidP="007F2B78">
      <w:pPr>
        <w:ind w:left="284"/>
        <w:jc w:val="center"/>
        <w:rPr>
          <w:rFonts w:ascii="Arial" w:hAnsi="Arial" w:cs="Arial"/>
          <w:bCs/>
          <w:sz w:val="24"/>
          <w:szCs w:val="24"/>
        </w:rPr>
      </w:pPr>
      <w:r w:rsidRPr="007F2B78">
        <w:rPr>
          <w:rFonts w:ascii="Arial" w:hAnsi="Arial" w:cs="Arial"/>
          <w:b/>
          <w:bCs/>
          <w:sz w:val="24"/>
          <w:szCs w:val="24"/>
        </w:rPr>
        <w:t>FICHA DE INSCRIÇÃO</w:t>
      </w:r>
    </w:p>
    <w:p w:rsidR="007F2B78" w:rsidRPr="007F2B78" w:rsidRDefault="007F2B78" w:rsidP="00412E97">
      <w:pPr>
        <w:jc w:val="center"/>
        <w:rPr>
          <w:rFonts w:ascii="Arial" w:hAnsi="Arial" w:cs="Arial"/>
          <w:bCs/>
          <w:sz w:val="24"/>
          <w:szCs w:val="24"/>
        </w:rPr>
      </w:pPr>
      <w:r w:rsidRPr="007F2B78">
        <w:rPr>
          <w:rFonts w:ascii="Arial" w:hAnsi="Arial" w:cs="Arial"/>
          <w:bCs/>
          <w:sz w:val="24"/>
          <w:szCs w:val="24"/>
        </w:rPr>
        <w:t>Nº de Inscrição:__________ (preenchimento pela comissão dos minicursos)</w:t>
      </w:r>
    </w:p>
    <w:p w:rsidR="007F2B78" w:rsidRPr="00D179C6" w:rsidRDefault="007F2B78" w:rsidP="007F2B78">
      <w:pPr>
        <w:ind w:left="426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3"/>
        <w:gridCol w:w="3349"/>
      </w:tblGrid>
      <w:tr w:rsidR="007F2B78" w:rsidRPr="007F2B78" w:rsidTr="007F2B78">
        <w:trPr>
          <w:trHeight w:val="645"/>
          <w:jc w:val="center"/>
        </w:trPr>
        <w:tc>
          <w:tcPr>
            <w:tcW w:w="8642" w:type="dxa"/>
            <w:gridSpan w:val="2"/>
          </w:tcPr>
          <w:p w:rsidR="007F2B78" w:rsidRPr="007F2B78" w:rsidRDefault="007F2B78" w:rsidP="009A4CC9">
            <w:pPr>
              <w:widowControl w:val="0"/>
              <w:spacing w:line="48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7F2B78">
              <w:rPr>
                <w:rFonts w:ascii="Arial Narrow" w:hAnsi="Arial Narrow"/>
                <w:b/>
                <w:sz w:val="24"/>
                <w:szCs w:val="20"/>
              </w:rPr>
              <w:t>NOME COMPLETO (EM MAIÚSCULO):</w:t>
            </w:r>
          </w:p>
        </w:tc>
      </w:tr>
      <w:tr w:rsidR="007F2B78" w:rsidRPr="007F2B78" w:rsidTr="007F2B78">
        <w:trPr>
          <w:trHeight w:val="430"/>
          <w:jc w:val="center"/>
        </w:trPr>
        <w:tc>
          <w:tcPr>
            <w:tcW w:w="8642" w:type="dxa"/>
            <w:gridSpan w:val="2"/>
          </w:tcPr>
          <w:p w:rsidR="007F2B78" w:rsidRPr="007F2B78" w:rsidRDefault="007F2B78" w:rsidP="009A4CC9">
            <w:pPr>
              <w:widowControl w:val="0"/>
              <w:spacing w:line="240" w:lineRule="auto"/>
              <w:rPr>
                <w:rFonts w:ascii="Arial Narrow" w:hAnsi="Arial Narrow"/>
                <w:b/>
                <w:sz w:val="24"/>
                <w:szCs w:val="20"/>
              </w:rPr>
            </w:pPr>
            <w:r w:rsidRPr="007F2B78">
              <w:rPr>
                <w:rFonts w:ascii="Arial Narrow" w:hAnsi="Arial Narrow"/>
                <w:b/>
                <w:sz w:val="24"/>
                <w:szCs w:val="20"/>
              </w:rPr>
              <w:t>INSTITUIÇÃO EM QUE ATUA:</w:t>
            </w:r>
          </w:p>
        </w:tc>
      </w:tr>
      <w:tr w:rsidR="007F2B78" w:rsidRPr="007F2B78" w:rsidTr="007F2B78">
        <w:trPr>
          <w:trHeight w:val="430"/>
          <w:jc w:val="center"/>
        </w:trPr>
        <w:tc>
          <w:tcPr>
            <w:tcW w:w="8642" w:type="dxa"/>
            <w:gridSpan w:val="2"/>
          </w:tcPr>
          <w:p w:rsidR="007F2B78" w:rsidRPr="007F2B78" w:rsidRDefault="007F2B78" w:rsidP="009A4CC9">
            <w:pPr>
              <w:widowControl w:val="0"/>
              <w:spacing w:line="240" w:lineRule="auto"/>
              <w:rPr>
                <w:rFonts w:ascii="Arial Narrow" w:hAnsi="Arial Narrow"/>
                <w:b/>
                <w:sz w:val="24"/>
                <w:szCs w:val="20"/>
              </w:rPr>
            </w:pPr>
            <w:r w:rsidRPr="007F2B78">
              <w:rPr>
                <w:rFonts w:ascii="Arial Narrow" w:hAnsi="Arial Narrow"/>
                <w:b/>
                <w:sz w:val="24"/>
                <w:szCs w:val="20"/>
              </w:rPr>
              <w:t>FORMAÇÃO PROFISSIONAL:</w:t>
            </w:r>
          </w:p>
        </w:tc>
      </w:tr>
      <w:tr w:rsidR="007F2B78" w:rsidRPr="007F2B78" w:rsidTr="007F2B78">
        <w:trPr>
          <w:trHeight w:val="430"/>
          <w:jc w:val="center"/>
        </w:trPr>
        <w:tc>
          <w:tcPr>
            <w:tcW w:w="5293" w:type="dxa"/>
          </w:tcPr>
          <w:p w:rsidR="007F2B78" w:rsidRPr="007F2B78" w:rsidRDefault="007F2B78" w:rsidP="009A4CC9">
            <w:pPr>
              <w:widowControl w:val="0"/>
              <w:spacing w:line="240" w:lineRule="auto"/>
              <w:rPr>
                <w:rFonts w:ascii="Arial Narrow" w:hAnsi="Arial Narrow"/>
                <w:b/>
                <w:sz w:val="24"/>
                <w:szCs w:val="20"/>
              </w:rPr>
            </w:pPr>
            <w:r w:rsidRPr="007F2B78">
              <w:rPr>
                <w:rFonts w:ascii="Arial Narrow" w:hAnsi="Arial Narrow"/>
                <w:b/>
                <w:sz w:val="24"/>
                <w:szCs w:val="20"/>
              </w:rPr>
              <w:t>CIDADE:</w:t>
            </w:r>
          </w:p>
        </w:tc>
        <w:tc>
          <w:tcPr>
            <w:tcW w:w="3349" w:type="dxa"/>
          </w:tcPr>
          <w:p w:rsidR="007F2B78" w:rsidRPr="007F2B78" w:rsidRDefault="007F2B78" w:rsidP="009A4CC9">
            <w:pPr>
              <w:widowControl w:val="0"/>
              <w:spacing w:line="240" w:lineRule="auto"/>
              <w:rPr>
                <w:rFonts w:ascii="Arial Narrow" w:hAnsi="Arial Narrow"/>
                <w:b/>
                <w:sz w:val="24"/>
                <w:szCs w:val="20"/>
              </w:rPr>
            </w:pPr>
            <w:r w:rsidRPr="007F2B78">
              <w:rPr>
                <w:rFonts w:ascii="Arial Narrow" w:hAnsi="Arial Narrow"/>
                <w:b/>
                <w:sz w:val="24"/>
                <w:szCs w:val="20"/>
              </w:rPr>
              <w:t>UF</w:t>
            </w:r>
          </w:p>
        </w:tc>
      </w:tr>
      <w:tr w:rsidR="007F2B78" w:rsidRPr="007F2B78" w:rsidTr="007F2B78">
        <w:trPr>
          <w:trHeight w:val="415"/>
          <w:jc w:val="center"/>
        </w:trPr>
        <w:tc>
          <w:tcPr>
            <w:tcW w:w="5293" w:type="dxa"/>
          </w:tcPr>
          <w:p w:rsidR="007F2B78" w:rsidRPr="007F2B78" w:rsidRDefault="007F2B78" w:rsidP="009A4CC9">
            <w:pPr>
              <w:widowControl w:val="0"/>
              <w:spacing w:line="240" w:lineRule="auto"/>
              <w:rPr>
                <w:rFonts w:ascii="Arial Narrow" w:hAnsi="Arial Narrow"/>
                <w:b/>
                <w:sz w:val="24"/>
                <w:szCs w:val="20"/>
              </w:rPr>
            </w:pPr>
            <w:r w:rsidRPr="007F2B78">
              <w:rPr>
                <w:rFonts w:ascii="Arial Narrow" w:hAnsi="Arial Narrow"/>
                <w:b/>
                <w:sz w:val="24"/>
                <w:szCs w:val="20"/>
              </w:rPr>
              <w:t xml:space="preserve">E-MAIL:                                                                                 </w:t>
            </w:r>
          </w:p>
        </w:tc>
        <w:tc>
          <w:tcPr>
            <w:tcW w:w="3349" w:type="dxa"/>
          </w:tcPr>
          <w:p w:rsidR="007F2B78" w:rsidRPr="007F2B78" w:rsidRDefault="007F2B78" w:rsidP="009A4CC9">
            <w:pPr>
              <w:spacing w:line="240" w:lineRule="auto"/>
              <w:rPr>
                <w:rFonts w:ascii="Arial Narrow" w:hAnsi="Arial Narrow"/>
                <w:b/>
                <w:sz w:val="24"/>
                <w:szCs w:val="20"/>
              </w:rPr>
            </w:pPr>
            <w:r w:rsidRPr="007F2B78">
              <w:rPr>
                <w:rFonts w:ascii="Arial Narrow" w:hAnsi="Arial Narrow"/>
                <w:b/>
                <w:sz w:val="24"/>
                <w:szCs w:val="20"/>
              </w:rPr>
              <w:t>FONE:</w:t>
            </w:r>
          </w:p>
        </w:tc>
      </w:tr>
      <w:tr w:rsidR="007F2B78" w:rsidRPr="007F2B78" w:rsidTr="007F2B78">
        <w:trPr>
          <w:trHeight w:val="309"/>
          <w:jc w:val="center"/>
        </w:trPr>
        <w:tc>
          <w:tcPr>
            <w:tcW w:w="8642" w:type="dxa"/>
            <w:gridSpan w:val="2"/>
          </w:tcPr>
          <w:p w:rsidR="007F2B78" w:rsidRPr="007F2B78" w:rsidRDefault="007F2B78" w:rsidP="009A4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7F2B78">
              <w:rPr>
                <w:rFonts w:ascii="Arial Narrow" w:hAnsi="Arial Narrow"/>
                <w:b/>
                <w:sz w:val="24"/>
                <w:szCs w:val="20"/>
              </w:rPr>
              <w:t>Informe quais minicursos deseja participar</w:t>
            </w:r>
          </w:p>
        </w:tc>
      </w:tr>
      <w:tr w:rsidR="007F2B78" w:rsidRPr="007F2B78" w:rsidTr="007F2B78">
        <w:trPr>
          <w:trHeight w:val="246"/>
          <w:jc w:val="center"/>
        </w:trPr>
        <w:tc>
          <w:tcPr>
            <w:tcW w:w="8642" w:type="dxa"/>
            <w:gridSpan w:val="2"/>
            <w:shd w:val="clear" w:color="auto" w:fill="auto"/>
          </w:tcPr>
          <w:p w:rsidR="007F2B78" w:rsidRDefault="007F2B78" w:rsidP="009A4C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0"/>
              </w:rPr>
            </w:pPr>
            <w:r w:rsidRPr="007F2B78">
              <w:rPr>
                <w:rFonts w:ascii="Arial Narrow" w:hAnsi="Arial Narrow"/>
                <w:b/>
                <w:sz w:val="24"/>
                <w:szCs w:val="20"/>
              </w:rPr>
              <w:t>Data: 11 e 12 de março de 2015 (</w:t>
            </w:r>
            <w:proofErr w:type="gramStart"/>
            <w:r w:rsidRPr="007F2B78">
              <w:rPr>
                <w:rFonts w:ascii="Arial Narrow" w:hAnsi="Arial Narrow"/>
                <w:b/>
                <w:sz w:val="24"/>
                <w:szCs w:val="20"/>
              </w:rPr>
              <w:t>14:00</w:t>
            </w:r>
            <w:proofErr w:type="gramEnd"/>
            <w:r w:rsidRPr="007F2B78">
              <w:rPr>
                <w:rFonts w:ascii="Arial Narrow" w:hAnsi="Arial Narrow"/>
                <w:b/>
                <w:sz w:val="24"/>
                <w:szCs w:val="20"/>
              </w:rPr>
              <w:t>h às 1</w:t>
            </w:r>
            <w:r w:rsidR="00D25102">
              <w:rPr>
                <w:rFonts w:ascii="Arial Narrow" w:hAnsi="Arial Narrow"/>
                <w:b/>
                <w:sz w:val="24"/>
                <w:szCs w:val="20"/>
              </w:rPr>
              <w:t>6</w:t>
            </w:r>
            <w:r w:rsidRPr="007F2B78">
              <w:rPr>
                <w:rFonts w:ascii="Arial Narrow" w:hAnsi="Arial Narrow"/>
                <w:b/>
                <w:sz w:val="24"/>
                <w:szCs w:val="20"/>
              </w:rPr>
              <w:t>:</w:t>
            </w:r>
            <w:r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Pr="007F2B78">
              <w:rPr>
                <w:rFonts w:ascii="Arial Narrow" w:hAnsi="Arial Narrow"/>
                <w:b/>
                <w:sz w:val="24"/>
                <w:szCs w:val="20"/>
              </w:rPr>
              <w:t xml:space="preserve">0h) </w:t>
            </w:r>
          </w:p>
          <w:p w:rsidR="007F2B78" w:rsidRPr="007F2B78" w:rsidRDefault="007F2B78" w:rsidP="009A4C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 xml:space="preserve">          11 e 1</w:t>
            </w:r>
            <w:r w:rsidR="00D25102">
              <w:rPr>
                <w:rFonts w:ascii="Arial Narrow" w:hAnsi="Arial Narrow"/>
                <w:b/>
                <w:sz w:val="24"/>
                <w:szCs w:val="20"/>
              </w:rPr>
              <w:t>2 de março de 2015 (18</w:t>
            </w:r>
            <w:bookmarkStart w:id="0" w:name="_GoBack"/>
            <w:bookmarkEnd w:id="0"/>
            <w:r w:rsidR="00D25102">
              <w:rPr>
                <w:rFonts w:ascii="Arial Narrow" w:hAnsi="Arial Narrow"/>
                <w:b/>
                <w:sz w:val="24"/>
                <w:szCs w:val="20"/>
              </w:rPr>
              <w:t>:00h às 20</w:t>
            </w:r>
            <w:r>
              <w:rPr>
                <w:rFonts w:ascii="Arial Narrow" w:hAnsi="Arial Narrow"/>
                <w:b/>
                <w:sz w:val="24"/>
                <w:szCs w:val="20"/>
              </w:rPr>
              <w:t>:00</w:t>
            </w:r>
            <w:r w:rsidR="00412E97">
              <w:rPr>
                <w:rFonts w:ascii="Arial Narrow" w:hAnsi="Arial Narrow"/>
                <w:b/>
                <w:sz w:val="24"/>
                <w:szCs w:val="20"/>
              </w:rPr>
              <w:t>h)</w:t>
            </w:r>
          </w:p>
        </w:tc>
      </w:tr>
      <w:tr w:rsidR="007F2B78" w:rsidRPr="007F2B78" w:rsidTr="007F2B78">
        <w:trPr>
          <w:trHeight w:val="597"/>
          <w:jc w:val="center"/>
        </w:trPr>
        <w:tc>
          <w:tcPr>
            <w:tcW w:w="8642" w:type="dxa"/>
            <w:gridSpan w:val="2"/>
          </w:tcPr>
          <w:p w:rsidR="00412E97" w:rsidRDefault="00412E97" w:rsidP="00412E97">
            <w:pPr>
              <w:spacing w:before="120" w:after="0"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 xml:space="preserve">Escolha </w:t>
            </w:r>
            <w:proofErr w:type="gramStart"/>
            <w:r>
              <w:rPr>
                <w:rFonts w:ascii="Arial Narrow" w:hAnsi="Arial Narrow"/>
                <w:sz w:val="24"/>
                <w:szCs w:val="20"/>
              </w:rPr>
              <w:t>2</w:t>
            </w:r>
            <w:proofErr w:type="gramEnd"/>
            <w:r>
              <w:rPr>
                <w:rFonts w:ascii="Arial Narrow" w:hAnsi="Arial Narrow"/>
                <w:sz w:val="24"/>
                <w:szCs w:val="20"/>
              </w:rPr>
              <w:t xml:space="preserve"> minicursos dos 5 minicursos oferecidos na Semana Pedagógica. A Comissão Organizadora fará a distribuição.</w:t>
            </w:r>
          </w:p>
          <w:p w:rsidR="007F2B78" w:rsidRPr="007F2B78" w:rsidRDefault="007F2B78" w:rsidP="007F2B78">
            <w:pPr>
              <w:spacing w:before="120" w:after="0" w:line="240" w:lineRule="auto"/>
              <w:rPr>
                <w:rFonts w:ascii="Arial Narrow" w:hAnsi="Arial Narrow"/>
                <w:sz w:val="24"/>
                <w:szCs w:val="20"/>
              </w:rPr>
            </w:pPr>
            <w:r w:rsidRPr="007F2B78">
              <w:rPr>
                <w:rFonts w:ascii="Arial Narrow" w:hAnsi="Arial Narrow"/>
                <w:sz w:val="24"/>
                <w:szCs w:val="20"/>
              </w:rPr>
              <w:t xml:space="preserve">Minicurso </w:t>
            </w:r>
            <w:proofErr w:type="gramStart"/>
            <w:r w:rsidRPr="007F2B78">
              <w:rPr>
                <w:rFonts w:ascii="Arial Narrow" w:hAnsi="Arial Narrow"/>
                <w:sz w:val="24"/>
                <w:szCs w:val="20"/>
              </w:rPr>
              <w:t>1</w:t>
            </w:r>
            <w:proofErr w:type="gramEnd"/>
            <w:r w:rsidRPr="007F2B78">
              <w:rPr>
                <w:rFonts w:ascii="Arial Narrow" w:hAnsi="Arial Narrow"/>
                <w:sz w:val="24"/>
                <w:szCs w:val="20"/>
              </w:rPr>
              <w:t xml:space="preserve">: _______________________________________________________________ </w:t>
            </w:r>
          </w:p>
          <w:p w:rsidR="007F2B78" w:rsidRDefault="007F2B78" w:rsidP="007F2B78">
            <w:pPr>
              <w:spacing w:before="120" w:after="0" w:line="240" w:lineRule="auto"/>
              <w:rPr>
                <w:rFonts w:ascii="Arial Narrow" w:hAnsi="Arial Narrow"/>
                <w:sz w:val="24"/>
                <w:szCs w:val="20"/>
              </w:rPr>
            </w:pPr>
            <w:r w:rsidRPr="007F2B78">
              <w:rPr>
                <w:rFonts w:ascii="Arial Narrow" w:hAnsi="Arial Narrow"/>
                <w:sz w:val="24"/>
                <w:szCs w:val="20"/>
              </w:rPr>
              <w:t xml:space="preserve">Minicurso </w:t>
            </w:r>
            <w:proofErr w:type="gramStart"/>
            <w:r w:rsidRPr="007F2B78">
              <w:rPr>
                <w:rFonts w:ascii="Arial Narrow" w:hAnsi="Arial Narrow"/>
                <w:sz w:val="24"/>
                <w:szCs w:val="20"/>
              </w:rPr>
              <w:t>2</w:t>
            </w:r>
            <w:proofErr w:type="gramEnd"/>
            <w:r w:rsidRPr="007F2B78">
              <w:rPr>
                <w:rFonts w:ascii="Arial Narrow" w:hAnsi="Arial Narrow"/>
                <w:sz w:val="24"/>
                <w:szCs w:val="20"/>
              </w:rPr>
              <w:t>: _______________________________________________________________</w:t>
            </w:r>
          </w:p>
          <w:p w:rsidR="00412E97" w:rsidRPr="007F2B78" w:rsidRDefault="00412E97" w:rsidP="007F2B78">
            <w:pPr>
              <w:spacing w:before="120" w:after="0" w:line="240" w:lineRule="auto"/>
              <w:rPr>
                <w:rFonts w:ascii="Arial Narrow" w:hAnsi="Arial Narrow"/>
                <w:sz w:val="24"/>
                <w:szCs w:val="20"/>
              </w:rPr>
            </w:pPr>
          </w:p>
        </w:tc>
      </w:tr>
      <w:tr w:rsidR="007F2B78" w:rsidRPr="007F2B78" w:rsidTr="007F2B78">
        <w:trPr>
          <w:trHeight w:val="426"/>
          <w:jc w:val="center"/>
        </w:trPr>
        <w:tc>
          <w:tcPr>
            <w:tcW w:w="8642" w:type="dxa"/>
            <w:gridSpan w:val="2"/>
          </w:tcPr>
          <w:p w:rsidR="007F2B78" w:rsidRPr="007F2B78" w:rsidRDefault="007F2B78" w:rsidP="00D25102">
            <w:pPr>
              <w:widowControl w:val="0"/>
              <w:spacing w:line="240" w:lineRule="auto"/>
              <w:jc w:val="both"/>
              <w:rPr>
                <w:rFonts w:ascii="Arial Narrow" w:hAnsi="Arial Narrow"/>
                <w:sz w:val="24"/>
                <w:szCs w:val="20"/>
              </w:rPr>
            </w:pPr>
            <w:r w:rsidRPr="007F2B78">
              <w:rPr>
                <w:rFonts w:ascii="Arial Narrow" w:hAnsi="Arial Narrow"/>
                <w:b/>
                <w:sz w:val="24"/>
                <w:szCs w:val="20"/>
              </w:rPr>
              <w:t>Observação:</w:t>
            </w:r>
            <w:r w:rsidRPr="007F2B78">
              <w:rPr>
                <w:rFonts w:ascii="Arial Narrow" w:hAnsi="Arial Narrow"/>
                <w:sz w:val="24"/>
                <w:szCs w:val="20"/>
              </w:rPr>
              <w:t xml:space="preserve"> A Universidade Estadual do Piauí expedirá certificado de carga horária de </w:t>
            </w:r>
            <w:r w:rsidR="00D25102">
              <w:rPr>
                <w:rFonts w:ascii="Arial Narrow" w:hAnsi="Arial Narrow"/>
                <w:sz w:val="24"/>
                <w:szCs w:val="20"/>
              </w:rPr>
              <w:t>4</w:t>
            </w:r>
            <w:r w:rsidRPr="007F2B78">
              <w:rPr>
                <w:rFonts w:ascii="Arial Narrow" w:hAnsi="Arial Narrow"/>
                <w:sz w:val="24"/>
                <w:szCs w:val="20"/>
              </w:rPr>
              <w:t xml:space="preserve"> horas/aula para cada minicurso aos participantes inscritos.</w:t>
            </w:r>
            <w:r w:rsidR="00412E97">
              <w:rPr>
                <w:rFonts w:ascii="Arial Narrow" w:hAnsi="Arial Narrow"/>
                <w:sz w:val="24"/>
                <w:szCs w:val="20"/>
              </w:rPr>
              <w:t xml:space="preserve"> </w:t>
            </w:r>
            <w:r w:rsidRPr="00412E97">
              <w:rPr>
                <w:rFonts w:ascii="Arial Narrow" w:hAnsi="Arial Narrow"/>
                <w:b/>
                <w:sz w:val="24"/>
                <w:szCs w:val="20"/>
              </w:rPr>
              <w:t>Minicursos:</w:t>
            </w:r>
            <w:r>
              <w:rPr>
                <w:rFonts w:ascii="Arial Narrow" w:hAnsi="Arial Narrow"/>
                <w:sz w:val="24"/>
                <w:szCs w:val="20"/>
              </w:rPr>
              <w:t xml:space="preserve"> </w:t>
            </w:r>
            <w:r w:rsidRPr="007F2B78">
              <w:rPr>
                <w:rFonts w:ascii="Arial Narrow" w:hAnsi="Arial Narrow"/>
                <w:sz w:val="18"/>
                <w:szCs w:val="20"/>
              </w:rPr>
              <w:t xml:space="preserve">1) </w:t>
            </w:r>
            <w:r w:rsidRPr="007F2B78">
              <w:rPr>
                <w:rStyle w:val="color19"/>
                <w:rFonts w:ascii="Arial Narrow" w:hAnsi="Arial Narrow" w:cs="Arial"/>
                <w:color w:val="000000" w:themeColor="text1"/>
                <w:sz w:val="18"/>
                <w:szCs w:val="20"/>
                <w:bdr w:val="none" w:sz="0" w:space="0" w:color="auto" w:frame="1"/>
              </w:rPr>
              <w:t xml:space="preserve">EDUCAÇÃO AMBIENTAL E SOCIEDADE; 2) LITERATURA E SOCIEDADE: INTERFACES ENTRE REALIDADE E FICÇÃO; 3) PATATIVA DO ASSARÉ, 4) </w:t>
            </w:r>
            <w:r w:rsidRPr="007F2B78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A FAMÍLIA NA HISTÓRIA: ALGUMAS CONSIDERAÇÕES HISTORIOGRÁFICAS</w:t>
            </w:r>
            <w:r w:rsidRPr="007F2B78">
              <w:rPr>
                <w:rFonts w:ascii="Arial Narrow" w:hAnsi="Arial Narrow" w:cs="Arial"/>
                <w:bCs/>
                <w:color w:val="000000" w:themeColor="text1"/>
                <w:sz w:val="18"/>
                <w:szCs w:val="20"/>
              </w:rPr>
              <w:t xml:space="preserve"> E 5) </w:t>
            </w:r>
            <w:r w:rsidRPr="007F2B78">
              <w:rPr>
                <w:rFonts w:ascii="Arial Narrow" w:hAnsi="Arial Narrow"/>
                <w:sz w:val="20"/>
                <w:szCs w:val="24"/>
              </w:rPr>
              <w:t xml:space="preserve">BAIRROS EM CONSTRUÇÃO: CONTROLE SOCIAL NA FORMAÇÃO DOS BAIRROS EM OEIRAS-PI DE 1940 A </w:t>
            </w:r>
            <w:proofErr w:type="gramStart"/>
            <w:r w:rsidRPr="007F2B78">
              <w:rPr>
                <w:rFonts w:ascii="Arial Narrow" w:hAnsi="Arial Narrow"/>
                <w:sz w:val="20"/>
                <w:szCs w:val="24"/>
              </w:rPr>
              <w:t>1960</w:t>
            </w:r>
            <w:proofErr w:type="gramEnd"/>
          </w:p>
        </w:tc>
      </w:tr>
      <w:tr w:rsidR="007F2B78" w:rsidRPr="007F2B78" w:rsidTr="007F2B78">
        <w:trPr>
          <w:trHeight w:val="70"/>
          <w:jc w:val="center"/>
        </w:trPr>
        <w:tc>
          <w:tcPr>
            <w:tcW w:w="8642" w:type="dxa"/>
            <w:gridSpan w:val="2"/>
            <w:shd w:val="clear" w:color="auto" w:fill="A6A6A6" w:themeFill="background1" w:themeFillShade="A6"/>
          </w:tcPr>
          <w:p w:rsidR="007F2B78" w:rsidRPr="007F2B78" w:rsidRDefault="007F2B78" w:rsidP="009A4CC9">
            <w:pPr>
              <w:widowControl w:val="0"/>
              <w:spacing w:line="240" w:lineRule="auto"/>
              <w:jc w:val="both"/>
              <w:rPr>
                <w:rFonts w:ascii="Arial Narrow" w:hAnsi="Arial Narrow"/>
                <w:b/>
                <w:sz w:val="2"/>
                <w:szCs w:val="20"/>
              </w:rPr>
            </w:pPr>
          </w:p>
        </w:tc>
      </w:tr>
      <w:tr w:rsidR="007F2B78" w:rsidRPr="002369A5" w:rsidTr="007F2B78">
        <w:trPr>
          <w:trHeight w:val="426"/>
          <w:jc w:val="center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78" w:rsidRPr="007F2B78" w:rsidRDefault="007F2B78" w:rsidP="00412E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7F2B78">
              <w:rPr>
                <w:rFonts w:ascii="Arial Narrow" w:hAnsi="Arial Narrow"/>
                <w:b/>
                <w:sz w:val="24"/>
                <w:szCs w:val="20"/>
              </w:rPr>
              <w:t>COMPROVANTE DE INSCRIÇÃO</w:t>
            </w:r>
          </w:p>
          <w:p w:rsidR="007F2B78" w:rsidRPr="007F2B78" w:rsidRDefault="007F2B78" w:rsidP="00412E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7F2B78">
              <w:rPr>
                <w:rFonts w:ascii="Arial Narrow" w:hAnsi="Arial Narrow"/>
                <w:b/>
                <w:sz w:val="24"/>
                <w:szCs w:val="20"/>
              </w:rPr>
              <w:t>SEMANA PEDAGÓGICA DO CAMPUS PROFESSOR POSSIDÔNIO QUEIROZ:</w:t>
            </w:r>
          </w:p>
          <w:p w:rsidR="007F2B78" w:rsidRPr="007F2B78" w:rsidRDefault="007F2B78" w:rsidP="00412E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7F2B78">
              <w:rPr>
                <w:rFonts w:ascii="Arial Narrow" w:hAnsi="Arial Narrow"/>
                <w:b/>
                <w:sz w:val="24"/>
                <w:szCs w:val="20"/>
              </w:rPr>
              <w:t>15 ANOS DA UESPI EM OEIRAS</w:t>
            </w:r>
          </w:p>
        </w:tc>
      </w:tr>
      <w:tr w:rsidR="007F2B78" w:rsidRPr="002369A5" w:rsidTr="007F2B78">
        <w:trPr>
          <w:trHeight w:val="426"/>
          <w:jc w:val="center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78" w:rsidRPr="007F2B78" w:rsidRDefault="007F2B78" w:rsidP="007F2B78">
            <w:pPr>
              <w:widowControl w:val="0"/>
              <w:spacing w:line="240" w:lineRule="auto"/>
              <w:jc w:val="both"/>
              <w:rPr>
                <w:rFonts w:ascii="Arial Narrow" w:hAnsi="Arial Narrow"/>
                <w:b/>
                <w:sz w:val="24"/>
                <w:szCs w:val="20"/>
              </w:rPr>
            </w:pPr>
            <w:r w:rsidRPr="007F2B78">
              <w:rPr>
                <w:rFonts w:ascii="Arial Narrow" w:hAnsi="Arial Narrow"/>
                <w:b/>
                <w:sz w:val="24"/>
                <w:szCs w:val="20"/>
              </w:rPr>
              <w:t>NOME:</w:t>
            </w:r>
          </w:p>
        </w:tc>
      </w:tr>
      <w:tr w:rsidR="007F2B78" w:rsidRPr="002369A5" w:rsidTr="007F2B78">
        <w:trPr>
          <w:trHeight w:val="426"/>
          <w:jc w:val="center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78" w:rsidRPr="007F2B78" w:rsidRDefault="007F2B78" w:rsidP="007F2B78">
            <w:pPr>
              <w:widowControl w:val="0"/>
              <w:spacing w:line="240" w:lineRule="auto"/>
              <w:jc w:val="both"/>
              <w:rPr>
                <w:rFonts w:ascii="Arial Narrow" w:hAnsi="Arial Narrow"/>
                <w:b/>
                <w:sz w:val="24"/>
                <w:szCs w:val="20"/>
              </w:rPr>
            </w:pPr>
            <w:r w:rsidRPr="007F2B78">
              <w:rPr>
                <w:rFonts w:ascii="Arial Narrow" w:hAnsi="Arial Narrow"/>
                <w:b/>
                <w:sz w:val="24"/>
                <w:szCs w:val="20"/>
              </w:rPr>
              <w:t>RESPONSÁVEL:</w:t>
            </w:r>
          </w:p>
        </w:tc>
      </w:tr>
      <w:tr w:rsidR="007F2B78" w:rsidRPr="002369A5" w:rsidTr="007F2B78">
        <w:trPr>
          <w:trHeight w:val="426"/>
          <w:jc w:val="center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B78" w:rsidRPr="007F2B78" w:rsidRDefault="007F2B78" w:rsidP="007F2B78">
            <w:pPr>
              <w:widowControl w:val="0"/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7F2B78">
              <w:rPr>
                <w:rFonts w:ascii="Arial Narrow" w:hAnsi="Arial Narrow"/>
                <w:b/>
                <w:sz w:val="24"/>
                <w:szCs w:val="20"/>
              </w:rPr>
              <w:t>Universidade Estadual do Piauí (UESPI)</w:t>
            </w:r>
          </w:p>
        </w:tc>
      </w:tr>
    </w:tbl>
    <w:p w:rsidR="00412E97" w:rsidRDefault="00412E97" w:rsidP="007F2B78">
      <w:pPr>
        <w:pBdr>
          <w:bottom w:val="single" w:sz="6" w:space="1" w:color="auto"/>
        </w:pBdr>
        <w:ind w:left="-851" w:right="-709"/>
        <w:jc w:val="both"/>
      </w:pPr>
    </w:p>
    <w:sectPr w:rsidR="00412E97" w:rsidSect="007F2B7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5D"/>
    <w:rsid w:val="00027295"/>
    <w:rsid w:val="002A405D"/>
    <w:rsid w:val="00412E97"/>
    <w:rsid w:val="007E08B1"/>
    <w:rsid w:val="007F2B78"/>
    <w:rsid w:val="00962E15"/>
    <w:rsid w:val="00D2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7F2B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7F2B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lor15">
    <w:name w:val="color_15"/>
    <w:basedOn w:val="Fontepargpadro"/>
    <w:rsid w:val="007F2B78"/>
  </w:style>
  <w:style w:type="paragraph" w:styleId="Textodebalo">
    <w:name w:val="Balloon Text"/>
    <w:basedOn w:val="Normal"/>
    <w:link w:val="TextodebaloChar"/>
    <w:uiPriority w:val="99"/>
    <w:semiHidden/>
    <w:unhideWhenUsed/>
    <w:rsid w:val="007F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B78"/>
    <w:rPr>
      <w:rFonts w:ascii="Tahoma" w:hAnsi="Tahoma" w:cs="Tahoma"/>
      <w:sz w:val="16"/>
      <w:szCs w:val="16"/>
    </w:rPr>
  </w:style>
  <w:style w:type="character" w:customStyle="1" w:styleId="color19">
    <w:name w:val="color_19"/>
    <w:basedOn w:val="Fontepargpadro"/>
    <w:rsid w:val="007F2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7F2B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7F2B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lor15">
    <w:name w:val="color_15"/>
    <w:basedOn w:val="Fontepargpadro"/>
    <w:rsid w:val="007F2B78"/>
  </w:style>
  <w:style w:type="paragraph" w:styleId="Textodebalo">
    <w:name w:val="Balloon Text"/>
    <w:basedOn w:val="Normal"/>
    <w:link w:val="TextodebaloChar"/>
    <w:uiPriority w:val="99"/>
    <w:semiHidden/>
    <w:unhideWhenUsed/>
    <w:rsid w:val="007F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B78"/>
    <w:rPr>
      <w:rFonts w:ascii="Tahoma" w:hAnsi="Tahoma" w:cs="Tahoma"/>
      <w:sz w:val="16"/>
      <w:szCs w:val="16"/>
    </w:rPr>
  </w:style>
  <w:style w:type="character" w:customStyle="1" w:styleId="color19">
    <w:name w:val="color_19"/>
    <w:basedOn w:val="Fontepargpadro"/>
    <w:rsid w:val="007F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Lêda Rodrigues</dc:creator>
  <cp:lastModifiedBy>Lêda Rodrigues</cp:lastModifiedBy>
  <cp:revision>2</cp:revision>
  <dcterms:created xsi:type="dcterms:W3CDTF">2015-03-04T10:23:00Z</dcterms:created>
  <dcterms:modified xsi:type="dcterms:W3CDTF">2015-03-04T10:23:00Z</dcterms:modified>
</cp:coreProperties>
</file>